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41A4" w14:textId="166A73D5" w:rsidR="002956D8" w:rsidRPr="00E73838" w:rsidRDefault="002956D8" w:rsidP="00957D3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0ADE9B6" w14:textId="4D56E7DF" w:rsidR="00B431DC" w:rsidRPr="00E73838" w:rsidRDefault="002956D8" w:rsidP="00B431D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3838">
        <w:rPr>
          <w:rFonts w:ascii="Arial" w:hAnsi="Arial" w:cs="Arial"/>
          <w:b/>
          <w:sz w:val="18"/>
          <w:szCs w:val="18"/>
        </w:rPr>
        <w:t xml:space="preserve">Informasjon til elevar og </w:t>
      </w:r>
      <w:r w:rsidR="00B431DC" w:rsidRPr="00E73838">
        <w:rPr>
          <w:rFonts w:ascii="Arial" w:hAnsi="Arial" w:cs="Arial"/>
          <w:b/>
          <w:sz w:val="18"/>
          <w:szCs w:val="18"/>
        </w:rPr>
        <w:t>føresette om fråværsreglar</w:t>
      </w:r>
      <w:r w:rsidR="00695E41">
        <w:rPr>
          <w:rFonts w:ascii="Arial" w:hAnsi="Arial" w:cs="Arial"/>
          <w:b/>
          <w:sz w:val="18"/>
          <w:szCs w:val="18"/>
        </w:rPr>
        <w:t xml:space="preserve"> - 2022</w:t>
      </w:r>
    </w:p>
    <w:p w14:paraId="18D50447" w14:textId="77777777" w:rsidR="00957D3D" w:rsidRPr="00E73838" w:rsidRDefault="00957D3D" w:rsidP="0053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3838">
        <w:rPr>
          <w:rFonts w:ascii="Arial" w:hAnsi="Arial" w:cs="Arial"/>
          <w:b/>
          <w:sz w:val="18"/>
          <w:szCs w:val="18"/>
        </w:rPr>
        <w:t xml:space="preserve">Noko av fråværet skal </w:t>
      </w:r>
      <w:r w:rsidR="00142BC7" w:rsidRPr="00E73838">
        <w:rPr>
          <w:rFonts w:ascii="Arial" w:hAnsi="Arial" w:cs="Arial"/>
          <w:b/>
          <w:sz w:val="18"/>
          <w:szCs w:val="18"/>
        </w:rPr>
        <w:t xml:space="preserve">ikkje </w:t>
      </w:r>
      <w:r w:rsidR="00CF7C0A" w:rsidRPr="00E73838">
        <w:rPr>
          <w:rFonts w:ascii="Arial" w:hAnsi="Arial" w:cs="Arial"/>
          <w:b/>
          <w:sz w:val="18"/>
          <w:szCs w:val="18"/>
        </w:rPr>
        <w:t>førast</w:t>
      </w:r>
    </w:p>
    <w:p w14:paraId="3F11CD71" w14:textId="77777777" w:rsidR="00957D3D" w:rsidRPr="00E73838" w:rsidRDefault="00583A40" w:rsidP="005339A5">
      <w:pPr>
        <w:pStyle w:val="Listeavsnit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a</w:t>
      </w:r>
      <w:r w:rsidR="00957D3D" w:rsidRPr="00E73838">
        <w:rPr>
          <w:rFonts w:ascii="Arial" w:hAnsi="Arial" w:cs="Arial"/>
          <w:sz w:val="18"/>
          <w:szCs w:val="18"/>
        </w:rPr>
        <w:t>vtale med rådgjevar ved skulen</w:t>
      </w:r>
    </w:p>
    <w:p w14:paraId="290343FD" w14:textId="77777777" w:rsidR="00957D3D" w:rsidRPr="00E73838" w:rsidRDefault="00957D3D" w:rsidP="005339A5">
      <w:pPr>
        <w:pStyle w:val="Listeavsnit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utredning med PPT/OT</w:t>
      </w:r>
    </w:p>
    <w:p w14:paraId="7D5415E0" w14:textId="3ED39CE5" w:rsidR="00957D3D" w:rsidRPr="00E73838" w:rsidRDefault="00957D3D" w:rsidP="005339A5">
      <w:pPr>
        <w:pStyle w:val="Listeavsnit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orga</w:t>
      </w:r>
      <w:r w:rsidR="005E6016" w:rsidRPr="00E73838">
        <w:rPr>
          <w:rFonts w:ascii="Arial" w:hAnsi="Arial" w:cs="Arial"/>
          <w:sz w:val="18"/>
          <w:szCs w:val="18"/>
        </w:rPr>
        <w:t>nisert studiearbeid (</w:t>
      </w:r>
      <w:proofErr w:type="spellStart"/>
      <w:r w:rsidR="005E6016" w:rsidRPr="00E73838">
        <w:rPr>
          <w:rFonts w:ascii="Arial" w:hAnsi="Arial" w:cs="Arial"/>
          <w:sz w:val="18"/>
          <w:szCs w:val="18"/>
        </w:rPr>
        <w:t>sjølvstudie</w:t>
      </w:r>
      <w:proofErr w:type="spellEnd"/>
      <w:r w:rsidRPr="00E73838">
        <w:rPr>
          <w:rFonts w:ascii="Arial" w:hAnsi="Arial" w:cs="Arial"/>
          <w:sz w:val="18"/>
          <w:szCs w:val="18"/>
        </w:rPr>
        <w:t>) som er avtalt med faglærer i forkant</w:t>
      </w:r>
    </w:p>
    <w:p w14:paraId="1DD831D5" w14:textId="77777777" w:rsidR="00957D3D" w:rsidRPr="00E73838" w:rsidRDefault="00957D3D" w:rsidP="005339A5">
      <w:pPr>
        <w:pStyle w:val="Listeavsnit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elevrådsarbeid o.l. som er godkjent av skulen</w:t>
      </w:r>
    </w:p>
    <w:p w14:paraId="09FC6ACF" w14:textId="77777777" w:rsidR="00957D3D" w:rsidRPr="00E73838" w:rsidRDefault="00957D3D" w:rsidP="005339A5">
      <w:pPr>
        <w:pStyle w:val="Listeavsnit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avtalt samtale med rektor eller andre tilsette</w:t>
      </w:r>
    </w:p>
    <w:p w14:paraId="0C7DF670" w14:textId="0748F583" w:rsidR="005E6016" w:rsidRDefault="00957D3D" w:rsidP="005E6016">
      <w:pPr>
        <w:pStyle w:val="Listeavsnit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intervju til læreplass</w:t>
      </w:r>
    </w:p>
    <w:p w14:paraId="14FF5505" w14:textId="77777777" w:rsidR="00D67328" w:rsidRPr="00D67328" w:rsidRDefault="00D67328" w:rsidP="0002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4031205B" w14:textId="77777777" w:rsidR="00CF7C0A" w:rsidRPr="00E73838" w:rsidRDefault="00CF7C0A" w:rsidP="0053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3838">
        <w:rPr>
          <w:rFonts w:ascii="Arial" w:hAnsi="Arial" w:cs="Arial"/>
          <w:b/>
          <w:sz w:val="18"/>
          <w:szCs w:val="18"/>
        </w:rPr>
        <w:t>N</w:t>
      </w:r>
      <w:r w:rsidR="00142BC7" w:rsidRPr="00E73838">
        <w:rPr>
          <w:rFonts w:ascii="Arial" w:hAnsi="Arial" w:cs="Arial"/>
          <w:b/>
          <w:sz w:val="18"/>
          <w:szCs w:val="18"/>
        </w:rPr>
        <w:t xml:space="preserve">oko av fråværet skal førast </w:t>
      </w:r>
      <w:r w:rsidRPr="00E73838">
        <w:rPr>
          <w:rFonts w:ascii="Arial" w:hAnsi="Arial" w:cs="Arial"/>
          <w:b/>
          <w:sz w:val="18"/>
          <w:szCs w:val="18"/>
        </w:rPr>
        <w:t>på vitnemål, men ikkje telle opp mot 10% regelen:</w:t>
      </w:r>
    </w:p>
    <w:p w14:paraId="35F3F93E" w14:textId="60151E0C" w:rsidR="00023C37" w:rsidRPr="00023C37" w:rsidRDefault="00023C37" w:rsidP="00586D9C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23C37">
        <w:rPr>
          <w:rFonts w:ascii="Arial" w:hAnsi="Arial" w:cs="Arial"/>
          <w:sz w:val="18"/>
          <w:szCs w:val="18"/>
        </w:rPr>
        <w:t>obligatorisk køyreopplæring til klasse B</w:t>
      </w:r>
    </w:p>
    <w:p w14:paraId="37B30C0A" w14:textId="7AE17289" w:rsidR="00CF7C0A" w:rsidRPr="00E73838" w:rsidRDefault="00621F62" w:rsidP="00621F62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helse- og velferdsgrunna</w:t>
      </w:r>
      <w:r w:rsidR="00CF7C0A" w:rsidRPr="00E73838">
        <w:rPr>
          <w:rFonts w:ascii="Arial" w:hAnsi="Arial" w:cs="Arial"/>
          <w:sz w:val="18"/>
          <w:szCs w:val="18"/>
        </w:rPr>
        <w:t>r</w:t>
      </w:r>
    </w:p>
    <w:p w14:paraId="6AE1B253" w14:textId="77777777" w:rsidR="00CF7C0A" w:rsidRPr="00E73838" w:rsidRDefault="005E286C" w:rsidP="005339A5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arbeid som tillitsvald</w:t>
      </w:r>
    </w:p>
    <w:p w14:paraId="6F82FA0F" w14:textId="77777777" w:rsidR="00CF7C0A" w:rsidRPr="00E73838" w:rsidRDefault="00CF7C0A" w:rsidP="005339A5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politisk arbeid</w:t>
      </w:r>
    </w:p>
    <w:p w14:paraId="0EBFFE79" w14:textId="77777777" w:rsidR="00CF7C0A" w:rsidRPr="00E73838" w:rsidRDefault="00CF7C0A" w:rsidP="005339A5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hjelpearbeid</w:t>
      </w:r>
    </w:p>
    <w:p w14:paraId="76922685" w14:textId="74880C69" w:rsidR="00CF7C0A" w:rsidRDefault="00CF7C0A" w:rsidP="005339A5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lovpålagt oppmøte</w:t>
      </w:r>
    </w:p>
    <w:p w14:paraId="5FDCAFDB" w14:textId="77777777" w:rsidR="00CF7C0A" w:rsidRPr="00E73838" w:rsidRDefault="00CF7C0A" w:rsidP="005339A5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representasjon i arrangement på nasjonalt eller internasjonalt nivå, f.eks. idrett eller kultur</w:t>
      </w:r>
    </w:p>
    <w:p w14:paraId="11461708" w14:textId="5FB17112" w:rsidR="003E793C" w:rsidRPr="003F2DD4" w:rsidRDefault="005F2203" w:rsidP="003E793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Rektor bestemmer</w:t>
      </w:r>
    </w:p>
    <w:p w14:paraId="4954873D" w14:textId="1E4415AC" w:rsidR="003E793C" w:rsidRPr="00E73838" w:rsidRDefault="003E793C" w:rsidP="00CF7C0A">
      <w:pPr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 xml:space="preserve">Elevar med meir enn 10 % </w:t>
      </w:r>
      <w:proofErr w:type="spellStart"/>
      <w:r w:rsidRPr="00E73838">
        <w:rPr>
          <w:rFonts w:ascii="Arial" w:hAnsi="Arial" w:cs="Arial"/>
          <w:sz w:val="18"/>
          <w:szCs w:val="18"/>
        </w:rPr>
        <w:t>udokumentert</w:t>
      </w:r>
      <w:proofErr w:type="spellEnd"/>
      <w:r w:rsidRPr="00E73838">
        <w:rPr>
          <w:rFonts w:ascii="Arial" w:hAnsi="Arial" w:cs="Arial"/>
          <w:sz w:val="18"/>
          <w:szCs w:val="18"/>
        </w:rPr>
        <w:t xml:space="preserve"> fråvær, vil ikkje kunne få halvårsvurdering eller standpunkt i fag. Elevar med meir enn 10% </w:t>
      </w:r>
      <w:proofErr w:type="spellStart"/>
      <w:r w:rsidR="00DE7632" w:rsidRPr="00E73838">
        <w:rPr>
          <w:rFonts w:ascii="Arial" w:hAnsi="Arial" w:cs="Arial"/>
          <w:sz w:val="18"/>
          <w:szCs w:val="18"/>
        </w:rPr>
        <w:t>udokumentert</w:t>
      </w:r>
      <w:proofErr w:type="spellEnd"/>
      <w:r w:rsidR="00DE7632" w:rsidRPr="00E73838">
        <w:rPr>
          <w:rFonts w:ascii="Arial" w:hAnsi="Arial" w:cs="Arial"/>
          <w:sz w:val="18"/>
          <w:szCs w:val="18"/>
        </w:rPr>
        <w:t xml:space="preserve"> </w:t>
      </w:r>
      <w:r w:rsidRPr="00E73838">
        <w:rPr>
          <w:rFonts w:ascii="Arial" w:hAnsi="Arial" w:cs="Arial"/>
          <w:sz w:val="18"/>
          <w:szCs w:val="18"/>
        </w:rPr>
        <w:t>fråvær, me</w:t>
      </w:r>
      <w:r w:rsidR="005F2203">
        <w:rPr>
          <w:rFonts w:ascii="Arial" w:hAnsi="Arial" w:cs="Arial"/>
          <w:sz w:val="18"/>
          <w:szCs w:val="18"/>
        </w:rPr>
        <w:t xml:space="preserve">n ikkje meir enn 15%, kan spørje </w:t>
      </w:r>
      <w:r w:rsidRPr="00E73838">
        <w:rPr>
          <w:rFonts w:ascii="Arial" w:hAnsi="Arial" w:cs="Arial"/>
          <w:sz w:val="18"/>
          <w:szCs w:val="18"/>
        </w:rPr>
        <w:t xml:space="preserve">rektor om dispensasjon for regelen ved å forklare </w:t>
      </w:r>
      <w:r w:rsidRPr="00E73838">
        <w:rPr>
          <w:rFonts w:ascii="Arial" w:hAnsi="Arial" w:cs="Arial"/>
          <w:b/>
          <w:sz w:val="18"/>
          <w:szCs w:val="18"/>
        </w:rPr>
        <w:t>årsaka til fråværet</w:t>
      </w:r>
      <w:r w:rsidRPr="00E73838">
        <w:rPr>
          <w:rFonts w:ascii="Arial" w:hAnsi="Arial" w:cs="Arial"/>
          <w:sz w:val="18"/>
          <w:szCs w:val="18"/>
        </w:rPr>
        <w:t xml:space="preserve"> og rektor kan vurdere om elev har </w:t>
      </w:r>
      <w:r w:rsidRPr="00E73838">
        <w:rPr>
          <w:rFonts w:ascii="Arial" w:hAnsi="Arial" w:cs="Arial"/>
          <w:i/>
          <w:sz w:val="18"/>
          <w:szCs w:val="18"/>
        </w:rPr>
        <w:t>særlege grunnar</w:t>
      </w:r>
      <w:r w:rsidRPr="00E73838">
        <w:rPr>
          <w:rFonts w:ascii="Arial" w:hAnsi="Arial" w:cs="Arial"/>
          <w:sz w:val="18"/>
          <w:szCs w:val="18"/>
        </w:rPr>
        <w:t xml:space="preserve"> til å likevel kunne få vurdering i fag. Slike grunnar kan være vanskelege heimeforhold, spesielle behov eller andre særlege grunnar. </w:t>
      </w:r>
    </w:p>
    <w:p w14:paraId="7022562B" w14:textId="5F7468B1" w:rsidR="00DE7632" w:rsidRPr="003F2DD4" w:rsidRDefault="00DE7632" w:rsidP="00CF7C0A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F2DD4">
        <w:rPr>
          <w:rFonts w:ascii="Arial" w:hAnsi="Arial" w:cs="Arial"/>
          <w:b/>
          <w:sz w:val="18"/>
          <w:szCs w:val="18"/>
          <w:u w:val="single"/>
        </w:rPr>
        <w:t>Ferie</w:t>
      </w:r>
      <w:r w:rsidR="00421454" w:rsidRPr="003F2DD4">
        <w:rPr>
          <w:rFonts w:ascii="Arial" w:hAnsi="Arial" w:cs="Arial"/>
          <w:b/>
          <w:sz w:val="18"/>
          <w:szCs w:val="18"/>
          <w:u w:val="single"/>
        </w:rPr>
        <w:t>/permisjon</w:t>
      </w:r>
    </w:p>
    <w:p w14:paraId="7B43A6C4" w14:textId="052A2B58" w:rsidR="00DE7632" w:rsidRPr="00E73838" w:rsidRDefault="00B65DDD" w:rsidP="00CF7C0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 xml:space="preserve">Feriereiser i skuletid er </w:t>
      </w:r>
      <w:proofErr w:type="spellStart"/>
      <w:r w:rsidRPr="00E73838">
        <w:rPr>
          <w:rFonts w:ascii="Arial" w:hAnsi="Arial" w:cs="Arial"/>
          <w:sz w:val="18"/>
          <w:szCs w:val="18"/>
        </w:rPr>
        <w:t>udokumentert</w:t>
      </w:r>
      <w:proofErr w:type="spellEnd"/>
      <w:r w:rsidRPr="00E73838">
        <w:rPr>
          <w:rFonts w:ascii="Arial" w:hAnsi="Arial" w:cs="Arial"/>
          <w:sz w:val="18"/>
          <w:szCs w:val="18"/>
        </w:rPr>
        <w:t xml:space="preserve"> fråvær og vil bli talt opp på vitnemål / 10% regelen. </w:t>
      </w:r>
      <w:r w:rsidR="00421454" w:rsidRPr="00E73838">
        <w:rPr>
          <w:rFonts w:ascii="Arial" w:hAnsi="Arial" w:cs="Arial"/>
          <w:sz w:val="18"/>
          <w:szCs w:val="18"/>
        </w:rPr>
        <w:t xml:space="preserve">Elevar kan søke </w:t>
      </w:r>
      <w:r w:rsidR="00D91EC9">
        <w:rPr>
          <w:rFonts w:ascii="Arial" w:hAnsi="Arial" w:cs="Arial"/>
          <w:sz w:val="18"/>
          <w:szCs w:val="18"/>
        </w:rPr>
        <w:t xml:space="preserve">avdelingsleiar for </w:t>
      </w:r>
      <w:r w:rsidR="00B55E83">
        <w:rPr>
          <w:rFonts w:ascii="Arial" w:hAnsi="Arial" w:cs="Arial"/>
          <w:sz w:val="18"/>
          <w:szCs w:val="18"/>
        </w:rPr>
        <w:t xml:space="preserve">inntil </w:t>
      </w:r>
      <w:r w:rsidR="00D91EC9">
        <w:rPr>
          <w:rFonts w:ascii="Arial" w:hAnsi="Arial" w:cs="Arial"/>
          <w:sz w:val="18"/>
          <w:szCs w:val="18"/>
        </w:rPr>
        <w:t>2 dagar</w:t>
      </w:r>
      <w:r w:rsidR="00B55E83">
        <w:rPr>
          <w:rFonts w:ascii="Arial" w:hAnsi="Arial" w:cs="Arial"/>
          <w:sz w:val="18"/>
          <w:szCs w:val="18"/>
        </w:rPr>
        <w:t xml:space="preserve"> sjølvstendig studiearbeid</w:t>
      </w:r>
      <w:r w:rsidR="00D91EC9">
        <w:rPr>
          <w:rFonts w:ascii="Arial" w:hAnsi="Arial" w:cs="Arial"/>
          <w:sz w:val="18"/>
          <w:szCs w:val="18"/>
        </w:rPr>
        <w:t xml:space="preserve">, </w:t>
      </w:r>
      <w:r w:rsidR="00421454" w:rsidRPr="00E73838">
        <w:rPr>
          <w:rFonts w:ascii="Arial" w:hAnsi="Arial" w:cs="Arial"/>
          <w:sz w:val="18"/>
          <w:szCs w:val="18"/>
        </w:rPr>
        <w:t xml:space="preserve">kontaktlærar </w:t>
      </w:r>
      <w:r w:rsidR="00D67328">
        <w:rPr>
          <w:rFonts w:ascii="Arial" w:hAnsi="Arial" w:cs="Arial"/>
          <w:sz w:val="18"/>
          <w:szCs w:val="18"/>
        </w:rPr>
        <w:t xml:space="preserve">for </w:t>
      </w:r>
      <w:r w:rsidR="00B55E83">
        <w:rPr>
          <w:rFonts w:ascii="Arial" w:hAnsi="Arial" w:cs="Arial"/>
          <w:sz w:val="18"/>
          <w:szCs w:val="18"/>
        </w:rPr>
        <w:t>1 dag sjølvstendig studiearbeid</w:t>
      </w:r>
      <w:r w:rsidR="00D67328">
        <w:rPr>
          <w:rFonts w:ascii="Arial" w:hAnsi="Arial" w:cs="Arial"/>
          <w:sz w:val="18"/>
          <w:szCs w:val="18"/>
        </w:rPr>
        <w:t xml:space="preserve"> </w:t>
      </w:r>
      <w:r w:rsidR="00421454" w:rsidRPr="00E73838">
        <w:rPr>
          <w:rFonts w:ascii="Arial" w:hAnsi="Arial" w:cs="Arial"/>
          <w:sz w:val="18"/>
          <w:szCs w:val="18"/>
        </w:rPr>
        <w:t xml:space="preserve">og faglærar om </w:t>
      </w:r>
      <w:r w:rsidR="00D67328">
        <w:rPr>
          <w:rFonts w:ascii="Arial" w:hAnsi="Arial" w:cs="Arial"/>
          <w:sz w:val="18"/>
          <w:szCs w:val="18"/>
        </w:rPr>
        <w:t>enkelttimar</w:t>
      </w:r>
      <w:r w:rsidR="00B55E83">
        <w:rPr>
          <w:rFonts w:ascii="Arial" w:hAnsi="Arial" w:cs="Arial"/>
          <w:sz w:val="18"/>
          <w:szCs w:val="18"/>
        </w:rPr>
        <w:t xml:space="preserve"> med sjølvstendig studiearbeid. </w:t>
      </w:r>
    </w:p>
    <w:p w14:paraId="2EDD8FAC" w14:textId="5E19176E" w:rsidR="005003C9" w:rsidRPr="003F2DD4" w:rsidRDefault="005003C9" w:rsidP="00CF7C0A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F2DD4">
        <w:rPr>
          <w:rFonts w:ascii="Arial" w:hAnsi="Arial" w:cs="Arial"/>
          <w:b/>
          <w:sz w:val="18"/>
          <w:szCs w:val="18"/>
          <w:u w:val="single"/>
        </w:rPr>
        <w:t xml:space="preserve">Fråvær på vitnemål </w:t>
      </w:r>
    </w:p>
    <w:p w14:paraId="305341FF" w14:textId="0DBEF3A6" w:rsidR="00CF7C0A" w:rsidRPr="00E73838" w:rsidRDefault="00CF7C0A" w:rsidP="00CF7C0A">
      <w:pPr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 xml:space="preserve">Opp til 10 dagar fråvær grunna helse – og </w:t>
      </w:r>
      <w:r w:rsidR="00865433" w:rsidRPr="00E73838">
        <w:rPr>
          <w:rFonts w:ascii="Arial" w:hAnsi="Arial" w:cs="Arial"/>
          <w:sz w:val="18"/>
          <w:szCs w:val="18"/>
        </w:rPr>
        <w:t>velferdsgrunnar</w:t>
      </w:r>
      <w:r w:rsidRPr="00E73838">
        <w:rPr>
          <w:rFonts w:ascii="Arial" w:hAnsi="Arial" w:cs="Arial"/>
          <w:sz w:val="18"/>
          <w:szCs w:val="18"/>
        </w:rPr>
        <w:t xml:space="preserve">, polititisk arbeid m.m kan tas bort frå </w:t>
      </w:r>
      <w:r w:rsidR="005E6016" w:rsidRPr="00E73838">
        <w:rPr>
          <w:rFonts w:ascii="Arial" w:hAnsi="Arial" w:cs="Arial"/>
          <w:sz w:val="18"/>
          <w:szCs w:val="18"/>
        </w:rPr>
        <w:t xml:space="preserve">vitnemål dersom elev </w:t>
      </w:r>
      <w:r w:rsidRPr="00E73838">
        <w:rPr>
          <w:rFonts w:ascii="Arial" w:hAnsi="Arial" w:cs="Arial"/>
          <w:sz w:val="18"/>
          <w:szCs w:val="18"/>
        </w:rPr>
        <w:t>kan dokumentere sitt fråvær etter desse grunnane. Elev</w:t>
      </w:r>
      <w:r w:rsidR="005E6016" w:rsidRPr="00E73838">
        <w:rPr>
          <w:rFonts w:ascii="Arial" w:hAnsi="Arial" w:cs="Arial"/>
          <w:sz w:val="18"/>
          <w:szCs w:val="18"/>
        </w:rPr>
        <w:t xml:space="preserve"> må sjølv</w:t>
      </w:r>
      <w:r w:rsidR="00621F62" w:rsidRPr="00E73838">
        <w:rPr>
          <w:rFonts w:ascii="Arial" w:hAnsi="Arial" w:cs="Arial"/>
          <w:sz w:val="18"/>
          <w:szCs w:val="18"/>
        </w:rPr>
        <w:t xml:space="preserve"> dokumentere desse dagane ved å ta vare på all dokumentasjo</w:t>
      </w:r>
      <w:r w:rsidR="005F2203">
        <w:rPr>
          <w:rFonts w:ascii="Arial" w:hAnsi="Arial" w:cs="Arial"/>
          <w:sz w:val="18"/>
          <w:szCs w:val="18"/>
        </w:rPr>
        <w:t xml:space="preserve">n </w:t>
      </w:r>
      <w:r w:rsidR="005E6016" w:rsidRPr="00E73838">
        <w:rPr>
          <w:rFonts w:ascii="Arial" w:hAnsi="Arial" w:cs="Arial"/>
          <w:sz w:val="18"/>
          <w:szCs w:val="18"/>
        </w:rPr>
        <w:t xml:space="preserve">gjeld </w:t>
      </w:r>
      <w:r w:rsidR="00621F62" w:rsidRPr="00E73838">
        <w:rPr>
          <w:rFonts w:ascii="Arial" w:hAnsi="Arial" w:cs="Arial"/>
          <w:sz w:val="18"/>
          <w:szCs w:val="18"/>
        </w:rPr>
        <w:t>deira helse – og velferdsgrunnar</w:t>
      </w:r>
      <w:r w:rsidR="00AB249E">
        <w:rPr>
          <w:rFonts w:ascii="Arial" w:hAnsi="Arial" w:cs="Arial"/>
          <w:sz w:val="18"/>
          <w:szCs w:val="18"/>
        </w:rPr>
        <w:t>. Elev søker om fråtrekk via VIS/elevsøknad.</w:t>
      </w:r>
    </w:p>
    <w:p w14:paraId="05179A86" w14:textId="77777777" w:rsidR="00CF7C0A" w:rsidRPr="003F2DD4" w:rsidRDefault="00CF7C0A" w:rsidP="000D3E2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F2DD4">
        <w:rPr>
          <w:rFonts w:ascii="Arial" w:hAnsi="Arial" w:cs="Arial"/>
          <w:b/>
          <w:sz w:val="18"/>
          <w:szCs w:val="18"/>
          <w:u w:val="single"/>
        </w:rPr>
        <w:t>Førarkort</w:t>
      </w:r>
    </w:p>
    <w:p w14:paraId="2564B30E" w14:textId="01053F65" w:rsidR="00D67328" w:rsidRDefault="00957D3D" w:rsidP="00957D3D">
      <w:pPr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 xml:space="preserve">Ved Os vgs legg vi til rette for at elevane skal kunne </w:t>
      </w:r>
      <w:r w:rsidRPr="00E73838">
        <w:rPr>
          <w:rFonts w:ascii="Arial" w:hAnsi="Arial" w:cs="Arial"/>
          <w:b/>
          <w:sz w:val="18"/>
          <w:szCs w:val="18"/>
        </w:rPr>
        <w:t>ta førarkort</w:t>
      </w:r>
      <w:r w:rsidR="00AB249E">
        <w:rPr>
          <w:rFonts w:ascii="Arial" w:hAnsi="Arial" w:cs="Arial"/>
          <w:b/>
          <w:sz w:val="18"/>
          <w:szCs w:val="18"/>
        </w:rPr>
        <w:t xml:space="preserve"> klasse B</w:t>
      </w:r>
      <w:r w:rsidRPr="00E73838">
        <w:rPr>
          <w:rFonts w:ascii="Arial" w:hAnsi="Arial" w:cs="Arial"/>
          <w:sz w:val="18"/>
          <w:szCs w:val="18"/>
        </w:rPr>
        <w:t xml:space="preserve"> (ein sentral kompetanse innanfor ein rekke av våre programområder) og </w:t>
      </w:r>
      <w:r w:rsidR="00AB249E">
        <w:rPr>
          <w:rFonts w:ascii="Arial" w:hAnsi="Arial" w:cs="Arial"/>
          <w:sz w:val="18"/>
          <w:szCs w:val="18"/>
        </w:rPr>
        <w:t xml:space="preserve">dei </w:t>
      </w:r>
      <w:r w:rsidR="00AB249E" w:rsidRPr="00AB249E">
        <w:rPr>
          <w:rFonts w:ascii="Arial" w:hAnsi="Arial" w:cs="Arial"/>
          <w:i/>
          <w:iCs/>
          <w:sz w:val="18"/>
          <w:szCs w:val="18"/>
        </w:rPr>
        <w:t>kan</w:t>
      </w:r>
      <w:r w:rsidR="00AB249E">
        <w:rPr>
          <w:rFonts w:ascii="Arial" w:hAnsi="Arial" w:cs="Arial"/>
          <w:sz w:val="18"/>
          <w:szCs w:val="18"/>
        </w:rPr>
        <w:t xml:space="preserve"> få</w:t>
      </w:r>
      <w:r w:rsidR="005E6016" w:rsidRPr="00E7383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E6016" w:rsidRPr="00E73838">
        <w:rPr>
          <w:rFonts w:ascii="Arial" w:hAnsi="Arial" w:cs="Arial"/>
          <w:sz w:val="18"/>
          <w:szCs w:val="18"/>
        </w:rPr>
        <w:t>sjølvstudie</w:t>
      </w:r>
      <w:proofErr w:type="spellEnd"/>
      <w:r w:rsidRPr="00E73838">
        <w:rPr>
          <w:rFonts w:ascii="Arial" w:hAnsi="Arial" w:cs="Arial"/>
          <w:sz w:val="18"/>
          <w:szCs w:val="18"/>
        </w:rPr>
        <w:t xml:space="preserve"> på dagar og timar kor dei skal ha kjøretimar. Dette må gjerast i god tid</w:t>
      </w:r>
      <w:r w:rsidR="00AB249E">
        <w:rPr>
          <w:rFonts w:ascii="Arial" w:hAnsi="Arial" w:cs="Arial"/>
          <w:sz w:val="18"/>
          <w:szCs w:val="18"/>
        </w:rPr>
        <w:t xml:space="preserve"> </w:t>
      </w:r>
      <w:r w:rsidRPr="00E73838">
        <w:rPr>
          <w:rFonts w:ascii="Arial" w:hAnsi="Arial" w:cs="Arial"/>
          <w:sz w:val="18"/>
          <w:szCs w:val="18"/>
        </w:rPr>
        <w:t>og det må passe med lærar si</w:t>
      </w:r>
      <w:r w:rsidR="005E6016" w:rsidRPr="00E73838">
        <w:rPr>
          <w:rFonts w:ascii="Arial" w:hAnsi="Arial" w:cs="Arial"/>
          <w:sz w:val="18"/>
          <w:szCs w:val="18"/>
        </w:rPr>
        <w:t>n</w:t>
      </w:r>
      <w:r w:rsidRPr="00E73838">
        <w:rPr>
          <w:rFonts w:ascii="Arial" w:hAnsi="Arial" w:cs="Arial"/>
          <w:sz w:val="18"/>
          <w:szCs w:val="18"/>
        </w:rPr>
        <w:t xml:space="preserve"> plan fo</w:t>
      </w:r>
      <w:r w:rsidR="005E6016" w:rsidRPr="00E73838">
        <w:rPr>
          <w:rFonts w:ascii="Arial" w:hAnsi="Arial" w:cs="Arial"/>
          <w:sz w:val="18"/>
          <w:szCs w:val="18"/>
        </w:rPr>
        <w:t>r timane. Elevar kan ikkje nytte</w:t>
      </w:r>
      <w:r w:rsidRPr="00E73838">
        <w:rPr>
          <w:rFonts w:ascii="Arial" w:hAnsi="Arial" w:cs="Arial"/>
          <w:sz w:val="18"/>
          <w:szCs w:val="18"/>
        </w:rPr>
        <w:t xml:space="preserve"> dei</w:t>
      </w:r>
      <w:r w:rsidR="00DE7632" w:rsidRPr="00E73838">
        <w:rPr>
          <w:rFonts w:ascii="Arial" w:hAnsi="Arial" w:cs="Arial"/>
          <w:sz w:val="18"/>
          <w:szCs w:val="18"/>
        </w:rPr>
        <w:t xml:space="preserve"> same timane kvar veke</w:t>
      </w:r>
      <w:r w:rsidR="005E6016" w:rsidRPr="00E73838">
        <w:rPr>
          <w:rFonts w:ascii="Arial" w:hAnsi="Arial" w:cs="Arial"/>
          <w:sz w:val="18"/>
          <w:szCs w:val="18"/>
        </w:rPr>
        <w:t xml:space="preserve"> og har ei</w:t>
      </w:r>
      <w:r w:rsidRPr="00E73838">
        <w:rPr>
          <w:rFonts w:ascii="Arial" w:hAnsi="Arial" w:cs="Arial"/>
          <w:sz w:val="18"/>
          <w:szCs w:val="18"/>
        </w:rPr>
        <w:t xml:space="preserve"> plikt</w:t>
      </w:r>
      <w:r w:rsidR="005E6016" w:rsidRPr="00E73838">
        <w:rPr>
          <w:rFonts w:ascii="Arial" w:hAnsi="Arial" w:cs="Arial"/>
          <w:sz w:val="18"/>
          <w:szCs w:val="18"/>
        </w:rPr>
        <w:t xml:space="preserve"> til</w:t>
      </w:r>
      <w:r w:rsidR="00DE7632" w:rsidRPr="00E73838">
        <w:rPr>
          <w:rFonts w:ascii="Arial" w:hAnsi="Arial" w:cs="Arial"/>
          <w:sz w:val="18"/>
          <w:szCs w:val="18"/>
        </w:rPr>
        <w:t xml:space="preserve"> å møte på vurderingssituasjonar</w:t>
      </w:r>
      <w:r w:rsidRPr="00E73838">
        <w:rPr>
          <w:rFonts w:ascii="Arial" w:hAnsi="Arial" w:cs="Arial"/>
          <w:sz w:val="18"/>
          <w:szCs w:val="18"/>
        </w:rPr>
        <w:t xml:space="preserve">. </w:t>
      </w:r>
      <w:r w:rsidR="00583A40" w:rsidRPr="00E73838">
        <w:rPr>
          <w:rFonts w:ascii="Arial" w:hAnsi="Arial" w:cs="Arial"/>
          <w:sz w:val="18"/>
          <w:szCs w:val="18"/>
        </w:rPr>
        <w:t xml:space="preserve">Elevar har </w:t>
      </w:r>
      <w:r w:rsidR="00583A40" w:rsidRPr="00E73838">
        <w:rPr>
          <w:rFonts w:ascii="Arial" w:hAnsi="Arial" w:cs="Arial"/>
          <w:i/>
          <w:sz w:val="18"/>
          <w:szCs w:val="18"/>
        </w:rPr>
        <w:t>ikkje krav</w:t>
      </w:r>
      <w:r w:rsidR="00583A40" w:rsidRPr="00E73838">
        <w:rPr>
          <w:rFonts w:ascii="Arial" w:hAnsi="Arial" w:cs="Arial"/>
          <w:sz w:val="18"/>
          <w:szCs w:val="18"/>
        </w:rPr>
        <w:t xml:space="preserve"> på sjølvstudia i følgje regelverket</w:t>
      </w:r>
      <w:r w:rsidR="005E6016" w:rsidRPr="00E73838">
        <w:rPr>
          <w:rFonts w:ascii="Arial" w:hAnsi="Arial" w:cs="Arial"/>
          <w:sz w:val="18"/>
          <w:szCs w:val="18"/>
        </w:rPr>
        <w:t xml:space="preserve"> og k</w:t>
      </w:r>
      <w:r w:rsidR="005E286C" w:rsidRPr="00E73838">
        <w:rPr>
          <w:rFonts w:ascii="Arial" w:hAnsi="Arial" w:cs="Arial"/>
          <w:sz w:val="18"/>
          <w:szCs w:val="18"/>
        </w:rPr>
        <w:t>ø</w:t>
      </w:r>
      <w:r w:rsidR="005E6016" w:rsidRPr="00E73838">
        <w:rPr>
          <w:rFonts w:ascii="Arial" w:hAnsi="Arial" w:cs="Arial"/>
          <w:sz w:val="18"/>
          <w:szCs w:val="18"/>
        </w:rPr>
        <w:t>y</w:t>
      </w:r>
      <w:r w:rsidR="005E286C" w:rsidRPr="00E73838">
        <w:rPr>
          <w:rFonts w:ascii="Arial" w:hAnsi="Arial" w:cs="Arial"/>
          <w:sz w:val="18"/>
          <w:szCs w:val="18"/>
        </w:rPr>
        <w:t>retimar er ikkje dokumentert fråvær</w:t>
      </w:r>
      <w:r w:rsidR="00583A40" w:rsidRPr="00E73838">
        <w:rPr>
          <w:rFonts w:ascii="Arial" w:hAnsi="Arial" w:cs="Arial"/>
          <w:sz w:val="18"/>
          <w:szCs w:val="18"/>
        </w:rPr>
        <w:t>,</w:t>
      </w:r>
      <w:r w:rsidR="005E6016" w:rsidRPr="00E73838">
        <w:rPr>
          <w:rFonts w:ascii="Arial" w:hAnsi="Arial" w:cs="Arial"/>
          <w:sz w:val="18"/>
          <w:szCs w:val="18"/>
        </w:rPr>
        <w:t xml:space="preserve"> men dei kan </w:t>
      </w:r>
      <w:r w:rsidR="00583A40" w:rsidRPr="00E73838">
        <w:rPr>
          <w:rFonts w:ascii="Arial" w:hAnsi="Arial" w:cs="Arial"/>
          <w:sz w:val="18"/>
          <w:szCs w:val="18"/>
        </w:rPr>
        <w:t xml:space="preserve">søke om </w:t>
      </w:r>
      <w:r w:rsidR="00023C37">
        <w:rPr>
          <w:rFonts w:ascii="Arial" w:hAnsi="Arial" w:cs="Arial"/>
          <w:sz w:val="18"/>
          <w:szCs w:val="18"/>
        </w:rPr>
        <w:t xml:space="preserve">sjølvstendig studiearbeid. </w:t>
      </w:r>
      <w:r w:rsidR="00F4731F" w:rsidRPr="00E73838">
        <w:rPr>
          <w:rFonts w:ascii="Arial" w:hAnsi="Arial" w:cs="Arial"/>
          <w:sz w:val="18"/>
          <w:szCs w:val="18"/>
        </w:rPr>
        <w:t xml:space="preserve">Dei bør i stor grad også nytta tid i feriar og fridagar til timar. </w:t>
      </w:r>
    </w:p>
    <w:p w14:paraId="7EC918A0" w14:textId="49F05E76" w:rsidR="000D3E28" w:rsidRPr="00E73838" w:rsidRDefault="00D67328" w:rsidP="00957D3D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D67328">
        <w:rPr>
          <w:rFonts w:ascii="Arial" w:hAnsi="Arial" w:cs="Arial"/>
          <w:sz w:val="18"/>
          <w:szCs w:val="18"/>
        </w:rPr>
        <w:lastRenderedPageBreak/>
        <w:t>Fravær</w:t>
      </w:r>
      <w:proofErr w:type="spellEnd"/>
      <w:r w:rsidRPr="00D67328">
        <w:rPr>
          <w:rFonts w:ascii="Arial" w:hAnsi="Arial" w:cs="Arial"/>
          <w:sz w:val="18"/>
          <w:szCs w:val="18"/>
        </w:rPr>
        <w:t xml:space="preserve"> som gjelder deler av den </w:t>
      </w:r>
      <w:r>
        <w:rPr>
          <w:rFonts w:ascii="Arial" w:hAnsi="Arial" w:cs="Arial"/>
          <w:sz w:val="18"/>
          <w:szCs w:val="18"/>
        </w:rPr>
        <w:t>obligatoriske trafikkopplæringa</w:t>
      </w:r>
      <w:r w:rsidRPr="00D67328">
        <w:rPr>
          <w:rFonts w:ascii="Arial" w:hAnsi="Arial" w:cs="Arial"/>
          <w:sz w:val="18"/>
          <w:szCs w:val="18"/>
        </w:rPr>
        <w:t xml:space="preserve"> til førarkort klasse B, kan </w:t>
      </w:r>
      <w:proofErr w:type="spellStart"/>
      <w:r w:rsidRPr="00D67328">
        <w:rPr>
          <w:rFonts w:ascii="Arial" w:hAnsi="Arial" w:cs="Arial"/>
          <w:sz w:val="18"/>
          <w:szCs w:val="18"/>
        </w:rPr>
        <w:t>unntas</w:t>
      </w:r>
      <w:proofErr w:type="spellEnd"/>
      <w:r w:rsidRPr="00D673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frå frå</w:t>
      </w:r>
      <w:r w:rsidRPr="00D67328">
        <w:rPr>
          <w:rFonts w:ascii="Arial" w:hAnsi="Arial" w:cs="Arial"/>
          <w:sz w:val="18"/>
          <w:szCs w:val="18"/>
        </w:rPr>
        <w:t>værsgrensen. Dette gjelde</w:t>
      </w:r>
      <w:r>
        <w:rPr>
          <w:rFonts w:ascii="Arial" w:hAnsi="Arial" w:cs="Arial"/>
          <w:sz w:val="18"/>
          <w:szCs w:val="18"/>
        </w:rPr>
        <w:t>r 4 timer obligatorisk tryggleik</w:t>
      </w:r>
      <w:r w:rsidRPr="00D67328">
        <w:rPr>
          <w:rFonts w:ascii="Arial" w:hAnsi="Arial" w:cs="Arial"/>
          <w:sz w:val="18"/>
          <w:szCs w:val="18"/>
        </w:rPr>
        <w:t>skurs på bane (</w:t>
      </w:r>
      <w:r>
        <w:rPr>
          <w:rFonts w:ascii="Arial" w:hAnsi="Arial" w:cs="Arial"/>
          <w:sz w:val="18"/>
          <w:szCs w:val="18"/>
        </w:rPr>
        <w:t>trinn 3) og 9 timer av tryggleik</w:t>
      </w:r>
      <w:r w:rsidRPr="00D67328">
        <w:rPr>
          <w:rFonts w:ascii="Arial" w:hAnsi="Arial" w:cs="Arial"/>
          <w:sz w:val="18"/>
          <w:szCs w:val="18"/>
        </w:rPr>
        <w:t xml:space="preserve">skurs på veg (del 2 og 3 av trinn 4). Rimelig reisetid vil også omfattast av det </w:t>
      </w:r>
      <w:r w:rsidRPr="00023C37">
        <w:rPr>
          <w:rFonts w:ascii="Arial" w:hAnsi="Arial" w:cs="Arial"/>
          <w:i/>
          <w:iCs/>
          <w:sz w:val="18"/>
          <w:szCs w:val="18"/>
        </w:rPr>
        <w:t>dokumenterte fråværet</w:t>
      </w:r>
      <w:r w:rsidRPr="00D67328">
        <w:rPr>
          <w:rFonts w:ascii="Arial" w:hAnsi="Arial" w:cs="Arial"/>
          <w:sz w:val="18"/>
          <w:szCs w:val="18"/>
        </w:rPr>
        <w:t>. </w:t>
      </w:r>
    </w:p>
    <w:p w14:paraId="604DABAE" w14:textId="77777777" w:rsidR="00957D3D" w:rsidRPr="003F2DD4" w:rsidRDefault="00957D3D" w:rsidP="000D3E2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F2DD4">
        <w:rPr>
          <w:rFonts w:ascii="Arial" w:hAnsi="Arial" w:cs="Arial"/>
          <w:b/>
          <w:sz w:val="18"/>
          <w:szCs w:val="18"/>
          <w:u w:val="single"/>
        </w:rPr>
        <w:t>Kronisk sjukdom</w:t>
      </w:r>
    </w:p>
    <w:p w14:paraId="20502C71" w14:textId="77777777" w:rsidR="00D67328" w:rsidRDefault="005E6016" w:rsidP="00957D3D">
      <w:pPr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Elevar</w:t>
      </w:r>
      <w:r w:rsidR="00957D3D" w:rsidRPr="00E73838">
        <w:rPr>
          <w:rFonts w:ascii="Arial" w:hAnsi="Arial" w:cs="Arial"/>
          <w:sz w:val="18"/>
          <w:szCs w:val="18"/>
        </w:rPr>
        <w:t xml:space="preserve"> med kronisk sjukdom må få </w:t>
      </w:r>
      <w:r w:rsidR="00957D3D" w:rsidRPr="00EA4F01">
        <w:rPr>
          <w:rFonts w:ascii="Arial" w:hAnsi="Arial" w:cs="Arial"/>
          <w:b/>
          <w:sz w:val="18"/>
          <w:szCs w:val="18"/>
        </w:rPr>
        <w:t>ein attest frå legen</w:t>
      </w:r>
      <w:r w:rsidR="00865433" w:rsidRPr="00E73838">
        <w:rPr>
          <w:rFonts w:ascii="Arial" w:hAnsi="Arial" w:cs="Arial"/>
          <w:sz w:val="18"/>
          <w:szCs w:val="18"/>
        </w:rPr>
        <w:t xml:space="preserve"> (eller behandlaren)</w:t>
      </w:r>
      <w:r w:rsidR="00957D3D" w:rsidRPr="00E73838">
        <w:rPr>
          <w:rFonts w:ascii="Arial" w:hAnsi="Arial" w:cs="Arial"/>
          <w:sz w:val="18"/>
          <w:szCs w:val="18"/>
        </w:rPr>
        <w:t xml:space="preserve"> sin og levere denne i</w:t>
      </w:r>
      <w:r w:rsidRPr="00E73838">
        <w:rPr>
          <w:rFonts w:ascii="Arial" w:hAnsi="Arial" w:cs="Arial"/>
          <w:sz w:val="18"/>
          <w:szCs w:val="18"/>
        </w:rPr>
        <w:t>nn til skulen så raskt som mogleg</w:t>
      </w:r>
      <w:r w:rsidR="00957D3D" w:rsidRPr="00E73838">
        <w:rPr>
          <w:rFonts w:ascii="Arial" w:hAnsi="Arial" w:cs="Arial"/>
          <w:sz w:val="18"/>
          <w:szCs w:val="18"/>
        </w:rPr>
        <w:t>.</w:t>
      </w:r>
      <w:r w:rsidR="00865433" w:rsidRPr="00E73838">
        <w:rPr>
          <w:rFonts w:ascii="Arial" w:hAnsi="Arial" w:cs="Arial"/>
          <w:sz w:val="18"/>
          <w:szCs w:val="18"/>
        </w:rPr>
        <w:t xml:space="preserve"> </w:t>
      </w:r>
      <w:r w:rsidR="00D67328">
        <w:rPr>
          <w:rFonts w:ascii="Arial" w:hAnsi="Arial" w:cs="Arial"/>
          <w:sz w:val="18"/>
          <w:szCs w:val="18"/>
        </w:rPr>
        <w:t>Ein slik dokumentasjon er i utg. gyldig i tolv månadar.</w:t>
      </w:r>
    </w:p>
    <w:p w14:paraId="1EC02CF2" w14:textId="3A0252F7" w:rsidR="00957D3D" w:rsidRPr="00E73838" w:rsidRDefault="00865433" w:rsidP="00957D3D">
      <w:pPr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Kronisk sjukdom kan vere både fysiske og psykiske plagar over lengre tid.</w:t>
      </w:r>
      <w:r w:rsidR="00957D3D" w:rsidRPr="00E73838">
        <w:rPr>
          <w:rFonts w:ascii="Arial" w:hAnsi="Arial" w:cs="Arial"/>
          <w:sz w:val="18"/>
          <w:szCs w:val="18"/>
        </w:rPr>
        <w:t xml:space="preserve"> El</w:t>
      </w:r>
      <w:r w:rsidR="005E6016" w:rsidRPr="00E73838">
        <w:rPr>
          <w:rFonts w:ascii="Arial" w:hAnsi="Arial" w:cs="Arial"/>
          <w:sz w:val="18"/>
          <w:szCs w:val="18"/>
        </w:rPr>
        <w:t xml:space="preserve">ever kan sjølv dokumentere </w:t>
      </w:r>
      <w:r w:rsidR="00957D3D" w:rsidRPr="00E73838">
        <w:rPr>
          <w:rFonts w:ascii="Arial" w:hAnsi="Arial" w:cs="Arial"/>
          <w:sz w:val="18"/>
          <w:szCs w:val="18"/>
        </w:rPr>
        <w:t>fråvær</w:t>
      </w:r>
      <w:r w:rsidR="00222B72" w:rsidRPr="00E73838">
        <w:rPr>
          <w:rFonts w:ascii="Arial" w:hAnsi="Arial" w:cs="Arial"/>
          <w:sz w:val="18"/>
          <w:szCs w:val="18"/>
        </w:rPr>
        <w:t>et sitt</w:t>
      </w:r>
      <w:r w:rsidR="00957D3D" w:rsidRPr="00E73838">
        <w:rPr>
          <w:rFonts w:ascii="Arial" w:hAnsi="Arial" w:cs="Arial"/>
          <w:sz w:val="18"/>
          <w:szCs w:val="18"/>
        </w:rPr>
        <w:t xml:space="preserve"> ved kronisk sjukdom</w:t>
      </w:r>
      <w:r w:rsidR="00B431DC" w:rsidRPr="00E73838">
        <w:rPr>
          <w:rFonts w:ascii="Arial" w:hAnsi="Arial" w:cs="Arial"/>
          <w:sz w:val="18"/>
          <w:szCs w:val="18"/>
        </w:rPr>
        <w:t xml:space="preserve"> og brukar skrifteleg eigenmelding</w:t>
      </w:r>
      <w:r w:rsidR="00957D3D" w:rsidRPr="00E73838">
        <w:rPr>
          <w:rFonts w:ascii="Arial" w:hAnsi="Arial" w:cs="Arial"/>
          <w:sz w:val="18"/>
          <w:szCs w:val="18"/>
        </w:rPr>
        <w:t>.</w:t>
      </w:r>
      <w:r w:rsidR="00B431DC" w:rsidRPr="00E73838">
        <w:rPr>
          <w:rFonts w:ascii="Arial" w:hAnsi="Arial" w:cs="Arial"/>
          <w:sz w:val="18"/>
          <w:szCs w:val="18"/>
        </w:rPr>
        <w:t xml:space="preserve"> For elevar over 18 år held det at dei sender ein sms eller melding til lærar.</w:t>
      </w:r>
      <w:r w:rsidR="00222B72" w:rsidRPr="00E73838">
        <w:rPr>
          <w:rFonts w:ascii="Arial" w:hAnsi="Arial" w:cs="Arial"/>
          <w:sz w:val="18"/>
          <w:szCs w:val="18"/>
        </w:rPr>
        <w:t xml:space="preserve"> Elevar under 18 år </w:t>
      </w:r>
      <w:r w:rsidR="007D6BBD">
        <w:rPr>
          <w:rFonts w:ascii="Arial" w:hAnsi="Arial" w:cs="Arial"/>
          <w:sz w:val="18"/>
          <w:szCs w:val="18"/>
        </w:rPr>
        <w:t>må få føresette til å dokumentere fråværet sitt.</w:t>
      </w:r>
      <w:r w:rsidR="00957D3D" w:rsidRPr="00E73838">
        <w:rPr>
          <w:rFonts w:ascii="Arial" w:hAnsi="Arial" w:cs="Arial"/>
          <w:sz w:val="18"/>
          <w:szCs w:val="18"/>
        </w:rPr>
        <w:t xml:space="preserve"> </w:t>
      </w:r>
    </w:p>
    <w:p w14:paraId="4D89079F" w14:textId="77777777" w:rsidR="00583A40" w:rsidRPr="003F2DD4" w:rsidRDefault="00583A40" w:rsidP="000D3E2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F2DD4">
        <w:rPr>
          <w:rFonts w:ascii="Arial" w:hAnsi="Arial" w:cs="Arial"/>
          <w:b/>
          <w:sz w:val="18"/>
          <w:szCs w:val="18"/>
          <w:u w:val="single"/>
        </w:rPr>
        <w:t>Vanleg sjukdom</w:t>
      </w:r>
    </w:p>
    <w:p w14:paraId="1CF63216" w14:textId="5C6B883A" w:rsidR="00CF7C0A" w:rsidRPr="00E73838" w:rsidRDefault="00583A40" w:rsidP="000D3E28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>Vanleg sjukdom (influensa, feber, hov</w:t>
      </w:r>
      <w:r w:rsidR="00222B72" w:rsidRPr="00E73838">
        <w:rPr>
          <w:rFonts w:ascii="Arial" w:hAnsi="Arial" w:cs="Arial"/>
          <w:sz w:val="18"/>
          <w:szCs w:val="18"/>
        </w:rPr>
        <w:t>udverk</w:t>
      </w:r>
      <w:r w:rsidR="00DE7632" w:rsidRPr="00E73838">
        <w:rPr>
          <w:rFonts w:ascii="Arial" w:hAnsi="Arial" w:cs="Arial"/>
          <w:sz w:val="18"/>
          <w:szCs w:val="18"/>
        </w:rPr>
        <w:t>, brekt fot</w:t>
      </w:r>
      <w:r w:rsidR="00222B72" w:rsidRPr="00E73838">
        <w:rPr>
          <w:rFonts w:ascii="Arial" w:hAnsi="Arial" w:cs="Arial"/>
          <w:sz w:val="18"/>
          <w:szCs w:val="18"/>
        </w:rPr>
        <w:t xml:space="preserve"> m.m) kan berre </w:t>
      </w:r>
      <w:r w:rsidR="00222B72" w:rsidRPr="00EA4F01">
        <w:rPr>
          <w:rFonts w:ascii="Arial" w:hAnsi="Arial" w:cs="Arial"/>
          <w:b/>
          <w:sz w:val="18"/>
          <w:szCs w:val="18"/>
        </w:rPr>
        <w:t>dokumenterast</w:t>
      </w:r>
      <w:r w:rsidR="00DE7632" w:rsidRPr="00EA4F01">
        <w:rPr>
          <w:rFonts w:ascii="Arial" w:hAnsi="Arial" w:cs="Arial"/>
          <w:b/>
          <w:sz w:val="18"/>
          <w:szCs w:val="18"/>
        </w:rPr>
        <w:t xml:space="preserve"> av</w:t>
      </w:r>
      <w:r w:rsidRPr="00EA4F01">
        <w:rPr>
          <w:rFonts w:ascii="Arial" w:hAnsi="Arial" w:cs="Arial"/>
          <w:b/>
          <w:sz w:val="18"/>
          <w:szCs w:val="18"/>
        </w:rPr>
        <w:t xml:space="preserve"> lege</w:t>
      </w:r>
      <w:r w:rsidRPr="00E73838">
        <w:rPr>
          <w:rFonts w:ascii="Arial" w:hAnsi="Arial" w:cs="Arial"/>
          <w:sz w:val="18"/>
          <w:szCs w:val="18"/>
        </w:rPr>
        <w:t xml:space="preserve">. Det er ikkje naudsynt for elev å dokumentere slikt fråvær før dei er nære grensa på 10% </w:t>
      </w:r>
      <w:proofErr w:type="spellStart"/>
      <w:r w:rsidRPr="00E73838">
        <w:rPr>
          <w:rFonts w:ascii="Arial" w:hAnsi="Arial" w:cs="Arial"/>
          <w:sz w:val="18"/>
          <w:szCs w:val="18"/>
        </w:rPr>
        <w:t>udokumentert</w:t>
      </w:r>
      <w:proofErr w:type="spellEnd"/>
      <w:r w:rsidRPr="00E73838">
        <w:rPr>
          <w:rFonts w:ascii="Arial" w:hAnsi="Arial" w:cs="Arial"/>
          <w:sz w:val="18"/>
          <w:szCs w:val="18"/>
        </w:rPr>
        <w:t xml:space="preserve"> fråvær. </w:t>
      </w:r>
      <w:r w:rsidR="00865433" w:rsidRPr="00E73838">
        <w:rPr>
          <w:rFonts w:ascii="Arial" w:hAnsi="Arial" w:cs="Arial"/>
          <w:sz w:val="18"/>
          <w:szCs w:val="18"/>
        </w:rPr>
        <w:t xml:space="preserve">Det </w:t>
      </w:r>
      <w:r w:rsidR="00222B72" w:rsidRPr="00E73838">
        <w:rPr>
          <w:rFonts w:ascii="Arial" w:hAnsi="Arial" w:cs="Arial"/>
          <w:sz w:val="18"/>
          <w:szCs w:val="18"/>
        </w:rPr>
        <w:t xml:space="preserve">er ikkje lov å nytta </w:t>
      </w:r>
      <w:r w:rsidR="00D67328" w:rsidRPr="00E73838">
        <w:rPr>
          <w:rFonts w:ascii="Arial" w:hAnsi="Arial" w:cs="Arial"/>
          <w:sz w:val="18"/>
          <w:szCs w:val="18"/>
        </w:rPr>
        <w:t>sjølvstudium</w:t>
      </w:r>
      <w:r w:rsidR="00865433" w:rsidRPr="00E73838">
        <w:rPr>
          <w:rFonts w:ascii="Arial" w:hAnsi="Arial" w:cs="Arial"/>
          <w:sz w:val="18"/>
          <w:szCs w:val="18"/>
        </w:rPr>
        <w:t xml:space="preserve"> grunna sjukdom. </w:t>
      </w:r>
      <w:r w:rsidR="00222B72" w:rsidRPr="00E73838">
        <w:rPr>
          <w:rFonts w:ascii="Arial" w:hAnsi="Arial" w:cs="Arial"/>
          <w:sz w:val="18"/>
          <w:szCs w:val="18"/>
        </w:rPr>
        <w:t xml:space="preserve">Det strid mot det sentrale regelverket. </w:t>
      </w:r>
    </w:p>
    <w:p w14:paraId="2BEC28DF" w14:textId="77777777" w:rsidR="00957D3D" w:rsidRPr="003F2DD4" w:rsidRDefault="00CF7C0A" w:rsidP="000D3E2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F2DD4">
        <w:rPr>
          <w:rFonts w:ascii="Arial" w:hAnsi="Arial" w:cs="Arial"/>
          <w:b/>
          <w:sz w:val="18"/>
          <w:szCs w:val="18"/>
          <w:u w:val="single"/>
        </w:rPr>
        <w:t>Varsel til elev og føresate</w:t>
      </w:r>
    </w:p>
    <w:p w14:paraId="15C2609E" w14:textId="5D0149DD" w:rsidR="00B55E83" w:rsidRPr="00E73838" w:rsidRDefault="00865433" w:rsidP="00957D3D">
      <w:pPr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 xml:space="preserve">Elevar over 18 år eller </w:t>
      </w:r>
      <w:r w:rsidR="00D67328" w:rsidRPr="00E73838">
        <w:rPr>
          <w:rFonts w:ascii="Arial" w:hAnsi="Arial" w:cs="Arial"/>
          <w:sz w:val="18"/>
          <w:szCs w:val="18"/>
        </w:rPr>
        <w:t>føresette</w:t>
      </w:r>
      <w:r w:rsidRPr="00E73838">
        <w:rPr>
          <w:rFonts w:ascii="Arial" w:hAnsi="Arial" w:cs="Arial"/>
          <w:sz w:val="18"/>
          <w:szCs w:val="18"/>
        </w:rPr>
        <w:t xml:space="preserve"> </w:t>
      </w:r>
      <w:r w:rsidRPr="00EA4F01">
        <w:rPr>
          <w:rFonts w:ascii="Arial" w:hAnsi="Arial" w:cs="Arial"/>
          <w:b/>
          <w:sz w:val="18"/>
          <w:szCs w:val="18"/>
        </w:rPr>
        <w:t xml:space="preserve">skal varslas </w:t>
      </w:r>
      <w:r w:rsidR="0020156B" w:rsidRPr="00EA4F01">
        <w:rPr>
          <w:rFonts w:ascii="Arial" w:hAnsi="Arial" w:cs="Arial"/>
          <w:b/>
          <w:sz w:val="18"/>
          <w:szCs w:val="18"/>
        </w:rPr>
        <w:t>skriftleg</w:t>
      </w:r>
      <w:r w:rsidR="0020156B" w:rsidRPr="00E73838">
        <w:rPr>
          <w:rFonts w:ascii="Arial" w:hAnsi="Arial" w:cs="Arial"/>
          <w:sz w:val="18"/>
          <w:szCs w:val="18"/>
        </w:rPr>
        <w:t xml:space="preserve"> dersom ein elev står i fare for å ikkje få halvårsvurdering eller standpunkt i fag</w:t>
      </w:r>
      <w:r w:rsidR="00222B72" w:rsidRPr="00E73838">
        <w:rPr>
          <w:rFonts w:ascii="Arial" w:hAnsi="Arial" w:cs="Arial"/>
          <w:sz w:val="18"/>
          <w:szCs w:val="18"/>
        </w:rPr>
        <w:t>. Varsel skal sendast</w:t>
      </w:r>
      <w:r w:rsidR="0020156B" w:rsidRPr="00D67328">
        <w:rPr>
          <w:rFonts w:ascii="Arial" w:hAnsi="Arial" w:cs="Arial"/>
          <w:sz w:val="18"/>
          <w:szCs w:val="18"/>
          <w:u w:val="single"/>
        </w:rPr>
        <w:t xml:space="preserve"> før</w:t>
      </w:r>
      <w:r w:rsidR="0020156B" w:rsidRPr="00E73838">
        <w:rPr>
          <w:rFonts w:ascii="Arial" w:hAnsi="Arial" w:cs="Arial"/>
          <w:sz w:val="18"/>
          <w:szCs w:val="18"/>
        </w:rPr>
        <w:t xml:space="preserve"> elev har 10% </w:t>
      </w:r>
      <w:proofErr w:type="spellStart"/>
      <w:r w:rsidR="0020156B" w:rsidRPr="00E73838">
        <w:rPr>
          <w:rFonts w:ascii="Arial" w:hAnsi="Arial" w:cs="Arial"/>
          <w:sz w:val="18"/>
          <w:szCs w:val="18"/>
        </w:rPr>
        <w:t>udokumentert</w:t>
      </w:r>
      <w:proofErr w:type="spellEnd"/>
      <w:r w:rsidR="0020156B" w:rsidRPr="00E73838">
        <w:rPr>
          <w:rFonts w:ascii="Arial" w:hAnsi="Arial" w:cs="Arial"/>
          <w:sz w:val="18"/>
          <w:szCs w:val="18"/>
        </w:rPr>
        <w:t xml:space="preserve"> fråvær.</w:t>
      </w:r>
      <w:r w:rsidR="00222B72" w:rsidRPr="00E73838">
        <w:rPr>
          <w:rFonts w:ascii="Arial" w:hAnsi="Arial" w:cs="Arial"/>
          <w:sz w:val="18"/>
          <w:szCs w:val="18"/>
        </w:rPr>
        <w:t xml:space="preserve"> </w:t>
      </w:r>
      <w:r w:rsidR="0020156B" w:rsidRPr="00E73838">
        <w:rPr>
          <w:rFonts w:ascii="Arial" w:hAnsi="Arial" w:cs="Arial"/>
          <w:sz w:val="18"/>
          <w:szCs w:val="18"/>
        </w:rPr>
        <w:t xml:space="preserve">Dersom elevar eller </w:t>
      </w:r>
      <w:r w:rsidR="00DE7632" w:rsidRPr="00E73838">
        <w:rPr>
          <w:rFonts w:ascii="Arial" w:hAnsi="Arial" w:cs="Arial"/>
          <w:sz w:val="18"/>
          <w:szCs w:val="18"/>
        </w:rPr>
        <w:t>føresette</w:t>
      </w:r>
      <w:r w:rsidR="0020156B" w:rsidRPr="00E73838">
        <w:rPr>
          <w:rFonts w:ascii="Arial" w:hAnsi="Arial" w:cs="Arial"/>
          <w:sz w:val="18"/>
          <w:szCs w:val="18"/>
        </w:rPr>
        <w:t xml:space="preserve"> ikkje blir varsla av faglærar, har ele</w:t>
      </w:r>
      <w:r w:rsidR="00DE7632" w:rsidRPr="00E73838">
        <w:rPr>
          <w:rFonts w:ascii="Arial" w:hAnsi="Arial" w:cs="Arial"/>
          <w:sz w:val="18"/>
          <w:szCs w:val="18"/>
        </w:rPr>
        <w:t xml:space="preserve">v rett på vurdering i fag trass i </w:t>
      </w:r>
      <w:r w:rsidR="0020156B" w:rsidRPr="00E73838">
        <w:rPr>
          <w:rFonts w:ascii="Arial" w:hAnsi="Arial" w:cs="Arial"/>
          <w:sz w:val="18"/>
          <w:szCs w:val="18"/>
        </w:rPr>
        <w:t>for høgt fråv</w:t>
      </w:r>
      <w:r w:rsidR="00222B72" w:rsidRPr="00E73838">
        <w:rPr>
          <w:rFonts w:ascii="Arial" w:hAnsi="Arial" w:cs="Arial"/>
          <w:sz w:val="18"/>
          <w:szCs w:val="18"/>
        </w:rPr>
        <w:t xml:space="preserve">ær. </w:t>
      </w:r>
    </w:p>
    <w:p w14:paraId="033364F9" w14:textId="77777777" w:rsidR="002956D8" w:rsidRPr="003F2DD4" w:rsidRDefault="005E286C" w:rsidP="000D3E2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F2DD4">
        <w:rPr>
          <w:rFonts w:ascii="Arial" w:hAnsi="Arial" w:cs="Arial"/>
          <w:b/>
          <w:sz w:val="18"/>
          <w:szCs w:val="18"/>
          <w:u w:val="single"/>
        </w:rPr>
        <w:t>IV, standpunkt og privatistordning</w:t>
      </w:r>
    </w:p>
    <w:p w14:paraId="65B54952" w14:textId="3DB9B082" w:rsidR="005E286C" w:rsidRDefault="005E286C" w:rsidP="00957D3D">
      <w:pPr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 xml:space="preserve">Dersom ein elev har for høgt </w:t>
      </w:r>
      <w:proofErr w:type="spellStart"/>
      <w:r w:rsidRPr="00E73838">
        <w:rPr>
          <w:rFonts w:ascii="Arial" w:hAnsi="Arial" w:cs="Arial"/>
          <w:sz w:val="18"/>
          <w:szCs w:val="18"/>
        </w:rPr>
        <w:t>udokumentert</w:t>
      </w:r>
      <w:proofErr w:type="spellEnd"/>
      <w:r w:rsidRPr="00E73838">
        <w:rPr>
          <w:rFonts w:ascii="Arial" w:hAnsi="Arial" w:cs="Arial"/>
          <w:sz w:val="18"/>
          <w:szCs w:val="18"/>
        </w:rPr>
        <w:t xml:space="preserve"> fråvær i årstimar i e</w:t>
      </w:r>
      <w:r w:rsidR="00222B72" w:rsidRPr="00E73838">
        <w:rPr>
          <w:rFonts w:ascii="Arial" w:hAnsi="Arial" w:cs="Arial"/>
          <w:sz w:val="18"/>
          <w:szCs w:val="18"/>
        </w:rPr>
        <w:t>i</w:t>
      </w:r>
      <w:r w:rsidRPr="00E73838">
        <w:rPr>
          <w:rFonts w:ascii="Arial" w:hAnsi="Arial" w:cs="Arial"/>
          <w:sz w:val="18"/>
          <w:szCs w:val="18"/>
        </w:rPr>
        <w:t>t fag og ikkje kan dokumentere desse timane</w:t>
      </w:r>
      <w:r w:rsidR="00531606" w:rsidRPr="00E73838">
        <w:rPr>
          <w:rFonts w:ascii="Arial" w:hAnsi="Arial" w:cs="Arial"/>
          <w:sz w:val="18"/>
          <w:szCs w:val="18"/>
        </w:rPr>
        <w:t xml:space="preserve"> innan ein rimeleg frist</w:t>
      </w:r>
      <w:r w:rsidRPr="00E73838">
        <w:rPr>
          <w:rFonts w:ascii="Arial" w:hAnsi="Arial" w:cs="Arial"/>
          <w:sz w:val="18"/>
          <w:szCs w:val="18"/>
        </w:rPr>
        <w:t>, vil ikkje elev</w:t>
      </w:r>
      <w:r w:rsidR="00222B72" w:rsidRPr="00E73838">
        <w:rPr>
          <w:rFonts w:ascii="Arial" w:hAnsi="Arial" w:cs="Arial"/>
          <w:sz w:val="18"/>
          <w:szCs w:val="18"/>
        </w:rPr>
        <w:t>en</w:t>
      </w:r>
      <w:r w:rsidRPr="00E73838">
        <w:rPr>
          <w:rFonts w:ascii="Arial" w:hAnsi="Arial" w:cs="Arial"/>
          <w:sz w:val="18"/>
          <w:szCs w:val="18"/>
        </w:rPr>
        <w:t xml:space="preserve"> kunne få standpunkt i eit eller fleire fag</w:t>
      </w:r>
      <w:r w:rsidR="003F2DD4">
        <w:rPr>
          <w:rFonts w:ascii="Arial" w:hAnsi="Arial" w:cs="Arial"/>
          <w:sz w:val="18"/>
          <w:szCs w:val="18"/>
        </w:rPr>
        <w:t xml:space="preserve"> (IV)</w:t>
      </w:r>
      <w:r w:rsidRPr="00E73838">
        <w:rPr>
          <w:rFonts w:ascii="Arial" w:hAnsi="Arial" w:cs="Arial"/>
          <w:sz w:val="18"/>
          <w:szCs w:val="18"/>
        </w:rPr>
        <w:t xml:space="preserve">. Skulen må fatte eit vedtak om IV i fag grunna fråvær </w:t>
      </w:r>
      <w:r w:rsidR="00531606" w:rsidRPr="00E73838">
        <w:rPr>
          <w:rFonts w:ascii="Arial" w:hAnsi="Arial" w:cs="Arial"/>
          <w:sz w:val="18"/>
          <w:szCs w:val="18"/>
        </w:rPr>
        <w:t xml:space="preserve">(så snarleg som moglig) </w:t>
      </w:r>
      <w:r w:rsidRPr="00E73838">
        <w:rPr>
          <w:rFonts w:ascii="Arial" w:hAnsi="Arial" w:cs="Arial"/>
          <w:sz w:val="18"/>
          <w:szCs w:val="18"/>
        </w:rPr>
        <w:t>og elev har 10 dagar klagefrist. Elev må så melde seg av fag for å melde seg som privatist. Frist for privatist er 1.februar og 15.september. Rektor kan gi elev lov til å følgje undervisning</w:t>
      </w:r>
      <w:r w:rsidR="00DE7632" w:rsidRPr="00E73838">
        <w:rPr>
          <w:rFonts w:ascii="Arial" w:hAnsi="Arial" w:cs="Arial"/>
          <w:sz w:val="18"/>
          <w:szCs w:val="18"/>
        </w:rPr>
        <w:t>/hospitere</w:t>
      </w:r>
      <w:r w:rsidRPr="00E73838">
        <w:rPr>
          <w:rFonts w:ascii="Arial" w:hAnsi="Arial" w:cs="Arial"/>
          <w:sz w:val="18"/>
          <w:szCs w:val="18"/>
        </w:rPr>
        <w:t>, uta</w:t>
      </w:r>
      <w:r w:rsidR="00B431DC" w:rsidRPr="00E73838">
        <w:rPr>
          <w:rFonts w:ascii="Arial" w:hAnsi="Arial" w:cs="Arial"/>
          <w:sz w:val="18"/>
          <w:szCs w:val="18"/>
        </w:rPr>
        <w:t>n å kunne oppnå vurdering i fag, men elev vil då kunne få verdifu</w:t>
      </w:r>
      <w:r w:rsidR="00222B72" w:rsidRPr="00E73838">
        <w:rPr>
          <w:rFonts w:ascii="Arial" w:hAnsi="Arial" w:cs="Arial"/>
          <w:sz w:val="18"/>
          <w:szCs w:val="18"/>
        </w:rPr>
        <w:t>l</w:t>
      </w:r>
      <w:r w:rsidR="00B431DC" w:rsidRPr="00E73838">
        <w:rPr>
          <w:rFonts w:ascii="Arial" w:hAnsi="Arial" w:cs="Arial"/>
          <w:sz w:val="18"/>
          <w:szCs w:val="18"/>
        </w:rPr>
        <w:t xml:space="preserve">l opplæring i fag før ein privatisteksamen. </w:t>
      </w:r>
    </w:p>
    <w:p w14:paraId="73DD8EDA" w14:textId="77777777" w:rsidR="00B55E83" w:rsidRPr="00E73838" w:rsidRDefault="00B55E83" w:rsidP="00957D3D">
      <w:pPr>
        <w:spacing w:line="360" w:lineRule="auto"/>
        <w:rPr>
          <w:rFonts w:ascii="Arial" w:hAnsi="Arial" w:cs="Arial"/>
          <w:sz w:val="18"/>
          <w:szCs w:val="18"/>
        </w:rPr>
      </w:pPr>
    </w:p>
    <w:p w14:paraId="4AF5A927" w14:textId="3FD6F33F" w:rsidR="00621F62" w:rsidRPr="00E73838" w:rsidRDefault="00621F62" w:rsidP="00957D3D">
      <w:pPr>
        <w:spacing w:line="360" w:lineRule="auto"/>
        <w:rPr>
          <w:rFonts w:ascii="Arial" w:hAnsi="Arial" w:cs="Arial"/>
          <w:sz w:val="18"/>
          <w:szCs w:val="18"/>
        </w:rPr>
      </w:pPr>
      <w:r w:rsidRPr="00E73838">
        <w:rPr>
          <w:rFonts w:ascii="Arial" w:hAnsi="Arial" w:cs="Arial"/>
          <w:sz w:val="18"/>
          <w:szCs w:val="18"/>
        </w:rPr>
        <w:t xml:space="preserve">Ta kontakt med skulen dersom dykk har spørsmål. Rådgjevar eller kontaktlærer kan hjelpe dykk ved behov. </w:t>
      </w:r>
    </w:p>
    <w:sectPr w:rsidR="00621F62" w:rsidRPr="00E73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3CCB" w14:textId="77777777" w:rsidR="006876DE" w:rsidRDefault="006876DE" w:rsidP="006876DE">
      <w:pPr>
        <w:spacing w:after="0" w:line="240" w:lineRule="auto"/>
      </w:pPr>
      <w:r>
        <w:separator/>
      </w:r>
    </w:p>
  </w:endnote>
  <w:endnote w:type="continuationSeparator" w:id="0">
    <w:p w14:paraId="64DE0204" w14:textId="77777777" w:rsidR="006876DE" w:rsidRDefault="006876DE" w:rsidP="006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1120" w14:textId="77777777" w:rsidR="006876DE" w:rsidRDefault="006876DE" w:rsidP="006876DE">
      <w:pPr>
        <w:spacing w:after="0" w:line="240" w:lineRule="auto"/>
      </w:pPr>
      <w:r>
        <w:separator/>
      </w:r>
    </w:p>
  </w:footnote>
  <w:footnote w:type="continuationSeparator" w:id="0">
    <w:p w14:paraId="18F6B83C" w14:textId="77777777" w:rsidR="006876DE" w:rsidRDefault="006876DE" w:rsidP="006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D9C1" w14:textId="17C1BDD4" w:rsidR="006876DE" w:rsidRDefault="006876DE" w:rsidP="00695E41">
    <w:pPr>
      <w:pStyle w:val="Topptekst"/>
      <w:jc w:val="center"/>
    </w:pPr>
    <w:r w:rsidRPr="00397A1D">
      <w:rPr>
        <w:noProof/>
      </w:rPr>
      <w:drawing>
        <wp:inline distT="0" distB="0" distL="0" distR="0" wp14:anchorId="72CADB48" wp14:editId="5F5D4234">
          <wp:extent cx="2400300" cy="457200"/>
          <wp:effectExtent l="0" t="0" r="0" b="0"/>
          <wp:docPr id="2" name="Bilde 2" descr="Os vg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 vg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5EA"/>
    <w:multiLevelType w:val="multilevel"/>
    <w:tmpl w:val="2BD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02A8A"/>
    <w:multiLevelType w:val="multilevel"/>
    <w:tmpl w:val="2BD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53712"/>
    <w:multiLevelType w:val="multilevel"/>
    <w:tmpl w:val="2BD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40E0D"/>
    <w:multiLevelType w:val="hybridMultilevel"/>
    <w:tmpl w:val="73B2F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D8"/>
    <w:rsid w:val="00023C37"/>
    <w:rsid w:val="00080C31"/>
    <w:rsid w:val="000D3E28"/>
    <w:rsid w:val="00142BC7"/>
    <w:rsid w:val="0020156B"/>
    <w:rsid w:val="00222B72"/>
    <w:rsid w:val="00247942"/>
    <w:rsid w:val="002956D8"/>
    <w:rsid w:val="003707AD"/>
    <w:rsid w:val="003A7B8E"/>
    <w:rsid w:val="003E793C"/>
    <w:rsid w:val="003F2DD4"/>
    <w:rsid w:val="00421454"/>
    <w:rsid w:val="005003C9"/>
    <w:rsid w:val="00531606"/>
    <w:rsid w:val="005339A5"/>
    <w:rsid w:val="00583A40"/>
    <w:rsid w:val="005E286C"/>
    <w:rsid w:val="005E6016"/>
    <w:rsid w:val="005F2203"/>
    <w:rsid w:val="00621F62"/>
    <w:rsid w:val="00676158"/>
    <w:rsid w:val="006876DE"/>
    <w:rsid w:val="00695E41"/>
    <w:rsid w:val="006A4B74"/>
    <w:rsid w:val="006F4132"/>
    <w:rsid w:val="007B18AF"/>
    <w:rsid w:val="007D6BBD"/>
    <w:rsid w:val="00865433"/>
    <w:rsid w:val="00957D3D"/>
    <w:rsid w:val="00A06375"/>
    <w:rsid w:val="00AB249E"/>
    <w:rsid w:val="00B431DC"/>
    <w:rsid w:val="00B55E83"/>
    <w:rsid w:val="00B65DDD"/>
    <w:rsid w:val="00CF7C0A"/>
    <w:rsid w:val="00D67328"/>
    <w:rsid w:val="00D91EC9"/>
    <w:rsid w:val="00DE21B1"/>
    <w:rsid w:val="00DE7632"/>
    <w:rsid w:val="00E73838"/>
    <w:rsid w:val="00EA4F01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278D"/>
  <w15:chartTrackingRefBased/>
  <w15:docId w15:val="{559078DB-F54A-403F-8B86-C7961D9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7C0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A4B7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8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76DE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8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76DE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Natvik</dc:creator>
  <cp:keywords/>
  <dc:description/>
  <cp:lastModifiedBy>Harald Natvik</cp:lastModifiedBy>
  <cp:revision>2</cp:revision>
  <dcterms:created xsi:type="dcterms:W3CDTF">2022-10-03T07:55:00Z</dcterms:created>
  <dcterms:modified xsi:type="dcterms:W3CDTF">2022-10-03T07:55:00Z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-1500091460</vt:i4>
  </property>
  <property fmtid="{D5CDD505-2E9C-101B-9397-08002B2CF9AE}" pid="3" name="_NewReviewCycle">
    <vt:lpwstr/>
  </property>
  <property fmtid="{D5CDD505-2E9C-101B-9397-08002B2CF9AE}" pid="4" name="_EmailSubject">
    <vt:lpwstr>Hjemmeside</vt:lpwstr>
  </property>
  <property fmtid="{D5CDD505-2E9C-101B-9397-08002B2CF9AE}" pid="5" name="_AuthorEmail">
    <vt:lpwstr>Harald.Natvik@vlfk.no</vt:lpwstr>
  </property>
  <property fmtid="{D5CDD505-2E9C-101B-9397-08002B2CF9AE}" pid="6" name="_AuthorEmailDisplayName">
    <vt:lpwstr>Harald Natvik</vt:lpwstr>
  </property>
</Properties>
</file>